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9726"/>
      </w:tblGrid>
      <w:tr w:rsidR="00B06763" w:rsidRPr="00B06763" w14:paraId="18D6AD9D" w14:textId="77777777" w:rsidTr="00560EF0">
        <w:tc>
          <w:tcPr>
            <w:tcW w:w="9726" w:type="dxa"/>
            <w:tcBorders>
              <w:top w:val="single" w:sz="8" w:space="0" w:color="auto"/>
              <w:left w:val="single" w:sz="8" w:space="0" w:color="auto"/>
              <w:bottom w:val="single" w:sz="8" w:space="0" w:color="auto"/>
              <w:right w:val="single" w:sz="8" w:space="0" w:color="auto"/>
            </w:tcBorders>
          </w:tcPr>
          <w:p w14:paraId="6061B554" w14:textId="746CEDA1" w:rsidR="00B06763" w:rsidRPr="00B06763" w:rsidRDefault="00B06763" w:rsidP="00B06763">
            <w:pPr>
              <w:widowControl/>
              <w:jc w:val="left"/>
              <w:rPr>
                <w:rFonts w:ascii="ＭＳ ゴシック" w:eastAsia="ＭＳ ゴシック" w:hAnsi="ＭＳ ゴシック"/>
                <w:b/>
                <w:sz w:val="22"/>
              </w:rPr>
            </w:pPr>
            <w:r w:rsidRPr="00B06763">
              <w:rPr>
                <w:rFonts w:ascii="ＭＳ ゴシック" w:eastAsia="ＭＳ ゴシック" w:hAnsi="ＭＳ ゴシック" w:hint="eastAsia"/>
                <w:b/>
                <w:sz w:val="22"/>
              </w:rPr>
              <w:t>＜</w:t>
            </w:r>
            <w:r w:rsidR="00984BE5">
              <w:rPr>
                <w:rFonts w:ascii="ＭＳ ゴシック" w:eastAsia="ＭＳ ゴシック" w:hAnsi="ＭＳ ゴシック" w:hint="eastAsia"/>
                <w:b/>
                <w:sz w:val="22"/>
              </w:rPr>
              <w:t>若年性</w:t>
            </w:r>
            <w:r w:rsidRPr="00B06763">
              <w:rPr>
                <w:rFonts w:ascii="ＭＳ ゴシック" w:eastAsia="ＭＳ ゴシック" w:hAnsi="ＭＳ ゴシック" w:hint="eastAsia"/>
                <w:b/>
                <w:sz w:val="22"/>
              </w:rPr>
              <w:t>認知症に関するご相談をされる方へ＞</w:t>
            </w:r>
          </w:p>
          <w:p w14:paraId="1F764F8E" w14:textId="611AA4A1" w:rsidR="00B06763" w:rsidRPr="00984BE5" w:rsidRDefault="00984BE5" w:rsidP="00B06763">
            <w:pPr>
              <w:widowControl/>
              <w:jc w:val="left"/>
              <w:rPr>
                <w:rFonts w:ascii="ＭＳ ゴシック" w:eastAsia="ＭＳ ゴシック" w:hAnsi="ＭＳ ゴシック"/>
                <w:b/>
                <w:sz w:val="22"/>
                <w:u w:val="single"/>
              </w:rPr>
            </w:pPr>
            <w:r>
              <w:rPr>
                <w:rFonts w:ascii="ＭＳ ゴシック" w:eastAsia="ＭＳ ゴシック" w:hAnsi="ＭＳ ゴシック" w:hint="eastAsia"/>
                <w:b/>
                <w:sz w:val="22"/>
                <w:u w:val="single"/>
              </w:rPr>
              <w:t>当事業所では、ご相談いただいた内容に関して、</w:t>
            </w:r>
            <w:r w:rsidR="00B06763" w:rsidRPr="00B06763">
              <w:rPr>
                <w:rFonts w:ascii="ＭＳ ゴシック" w:eastAsia="ＭＳ ゴシック" w:hAnsi="ＭＳ ゴシック" w:hint="eastAsia"/>
                <w:b/>
                <w:sz w:val="22"/>
                <w:u w:val="single"/>
              </w:rPr>
              <w:t>誰の</w:t>
            </w:r>
            <w:r w:rsidR="00560EF0">
              <w:rPr>
                <w:rFonts w:ascii="ＭＳ ゴシック" w:eastAsia="ＭＳ ゴシック" w:hAnsi="ＭＳ ゴシック" w:hint="eastAsia"/>
                <w:b/>
                <w:sz w:val="22"/>
                <w:u w:val="single"/>
              </w:rPr>
              <w:t>もの</w:t>
            </w:r>
            <w:r w:rsidR="00B06763" w:rsidRPr="00B06763">
              <w:rPr>
                <w:rFonts w:ascii="ＭＳ ゴシック" w:eastAsia="ＭＳ ゴシック" w:hAnsi="ＭＳ ゴシック" w:hint="eastAsia"/>
                <w:b/>
                <w:sz w:val="22"/>
                <w:u w:val="single"/>
              </w:rPr>
              <w:t>であるかわからないよう</w:t>
            </w:r>
            <w:r>
              <w:rPr>
                <w:rFonts w:ascii="ＭＳ ゴシック" w:eastAsia="ＭＳ ゴシック" w:hAnsi="ＭＳ ゴシック" w:hint="eastAsia"/>
                <w:b/>
                <w:sz w:val="22"/>
                <w:u w:val="single"/>
              </w:rPr>
              <w:t>に加工して</w:t>
            </w:r>
            <w:r w:rsidR="00B06763" w:rsidRPr="00B06763">
              <w:rPr>
                <w:rFonts w:ascii="ＭＳ ゴシック" w:eastAsia="ＭＳ ゴシック" w:hAnsi="ＭＳ ゴシック" w:hint="eastAsia"/>
                <w:b/>
                <w:sz w:val="22"/>
                <w:u w:val="single"/>
              </w:rPr>
              <w:t>データ</w:t>
            </w:r>
            <w:r w:rsidR="004A3328">
              <w:rPr>
                <w:rFonts w:ascii="ＭＳ ゴシック" w:eastAsia="ＭＳ ゴシック" w:hAnsi="ＭＳ ゴシック" w:hint="eastAsia"/>
                <w:b/>
                <w:sz w:val="22"/>
                <w:u w:val="single"/>
              </w:rPr>
              <w:t>（匿名加工情報）</w:t>
            </w:r>
            <w:r w:rsidR="00B06763" w:rsidRPr="00B06763">
              <w:rPr>
                <w:rFonts w:ascii="ＭＳ ゴシック" w:eastAsia="ＭＳ ゴシック" w:hAnsi="ＭＳ ゴシック" w:hint="eastAsia"/>
                <w:b/>
                <w:sz w:val="22"/>
                <w:u w:val="single"/>
              </w:rPr>
              <w:t>を収集し</w:t>
            </w:r>
            <w:r>
              <w:rPr>
                <w:rFonts w:ascii="ＭＳ ゴシック" w:eastAsia="ＭＳ ゴシック" w:hAnsi="ＭＳ ゴシック" w:hint="eastAsia"/>
                <w:b/>
                <w:sz w:val="22"/>
                <w:u w:val="single"/>
              </w:rPr>
              <w:t>、介護などの支援の検討に活用することがあります。</w:t>
            </w:r>
            <w:r>
              <w:rPr>
                <w:rFonts w:ascii="ＭＳ ゴシック" w:eastAsia="ＭＳ ゴシック" w:hAnsi="ＭＳ ゴシック" w:hint="eastAsia"/>
                <w:sz w:val="22"/>
              </w:rPr>
              <w:t>詳細</w:t>
            </w:r>
            <w:r w:rsidR="00513A4A">
              <w:rPr>
                <w:rFonts w:ascii="ＭＳ ゴシック" w:eastAsia="ＭＳ ゴシック" w:hAnsi="ＭＳ ゴシック" w:hint="eastAsia"/>
                <w:sz w:val="22"/>
              </w:rPr>
              <w:t>について</w:t>
            </w:r>
            <w:r>
              <w:rPr>
                <w:rFonts w:ascii="ＭＳ ゴシック" w:eastAsia="ＭＳ ゴシック" w:hAnsi="ＭＳ ゴシック" w:hint="eastAsia"/>
                <w:sz w:val="22"/>
              </w:rPr>
              <w:t>は</w:t>
            </w:r>
            <w:r w:rsidR="00513A4A">
              <w:rPr>
                <w:rFonts w:ascii="ＭＳ ゴシック" w:eastAsia="ＭＳ ゴシック" w:hAnsi="ＭＳ ゴシック" w:hint="eastAsia"/>
                <w:sz w:val="22"/>
              </w:rPr>
              <w:t>、</w:t>
            </w:r>
            <w:r>
              <w:rPr>
                <w:rFonts w:ascii="ＭＳ ゴシック" w:eastAsia="ＭＳ ゴシック" w:hAnsi="ＭＳ ゴシック" w:hint="eastAsia"/>
                <w:sz w:val="22"/>
              </w:rPr>
              <w:t>以下の</w:t>
            </w:r>
            <w:r w:rsidR="00513A4A">
              <w:rPr>
                <w:rFonts w:ascii="ＭＳ ゴシック" w:eastAsia="ＭＳ ゴシック" w:hAnsi="ＭＳ ゴシック" w:hint="eastAsia"/>
                <w:sz w:val="22"/>
              </w:rPr>
              <w:t>内容をお読みください。</w:t>
            </w:r>
          </w:p>
        </w:tc>
      </w:tr>
    </w:tbl>
    <w:p w14:paraId="04C9F3BD" w14:textId="77777777" w:rsidR="00560EF0" w:rsidRDefault="00560EF0" w:rsidP="00560EF0">
      <w:pPr>
        <w:widowControl/>
        <w:jc w:val="left"/>
        <w:rPr>
          <w:rFonts w:ascii="ＭＳ ゴシック" w:eastAsia="ＭＳ ゴシック" w:hAnsi="ＭＳ ゴシック"/>
          <w:sz w:val="24"/>
        </w:rPr>
      </w:pPr>
    </w:p>
    <w:p w14:paraId="0432B5AA" w14:textId="484B1DFB" w:rsidR="00560EF0" w:rsidRDefault="00560EF0" w:rsidP="00560EF0">
      <w:pPr>
        <w:widowControl/>
        <w:jc w:val="left"/>
        <w:rPr>
          <w:rFonts w:ascii="ＭＳ ゴシック" w:eastAsia="ＭＳ ゴシック" w:hAnsi="ＭＳ ゴシック"/>
        </w:rPr>
      </w:pPr>
      <w:r w:rsidRPr="005A2A79">
        <w:rPr>
          <w:rFonts w:ascii="ＭＳ ゴシック" w:eastAsia="ＭＳ ゴシック" w:hAnsi="ＭＳ ゴシック" w:hint="eastAsia"/>
          <w:sz w:val="24"/>
        </w:rPr>
        <w:t>匿名加工情報の取扱いについて</w:t>
      </w:r>
    </w:p>
    <w:p w14:paraId="7ECF2E42" w14:textId="236C1372" w:rsidR="0084424A" w:rsidRPr="00B06763" w:rsidRDefault="0084424A" w:rsidP="0084424A">
      <w:pPr>
        <w:widowControl/>
        <w:numPr>
          <w:ilvl w:val="0"/>
          <w:numId w:val="1"/>
        </w:numPr>
        <w:jc w:val="left"/>
        <w:rPr>
          <w:rFonts w:ascii="ＭＳ ゴシック" w:eastAsia="ＭＳ ゴシック" w:hAnsi="ＭＳ ゴシック"/>
        </w:rPr>
      </w:pPr>
      <w:r w:rsidRPr="00B06763">
        <w:rPr>
          <w:rFonts w:ascii="ＭＳ ゴシック" w:eastAsia="ＭＳ ゴシック" w:hAnsi="ＭＳ ゴシック" w:hint="eastAsia"/>
        </w:rPr>
        <w:t>匿名加工情報に係る対応</w:t>
      </w:r>
    </w:p>
    <w:p w14:paraId="6D2E8C17" w14:textId="77777777" w:rsidR="0084424A" w:rsidRPr="00B06763" w:rsidRDefault="0084424A" w:rsidP="0084424A">
      <w:pPr>
        <w:widowControl/>
        <w:ind w:firstLineChars="100" w:firstLine="210"/>
        <w:jc w:val="left"/>
        <w:rPr>
          <w:rFonts w:ascii="ＭＳ ゴシック" w:eastAsia="ＭＳ ゴシック" w:hAnsi="ＭＳ ゴシック"/>
        </w:rPr>
      </w:pPr>
      <w:r w:rsidRPr="00B06763">
        <w:rPr>
          <w:rFonts w:ascii="ＭＳ ゴシック" w:eastAsia="ＭＳ ゴシック" w:hAnsi="ＭＳ ゴシック" w:hint="eastAsia"/>
        </w:rPr>
        <w:t>匿名加工情報とは、特定の個人を識別することができないように個人情報を加工して得られる個人に関する情報であって、誰の情報であるかを復元することができないようにしたものをいいます。匿名加工情報を作成する場合には、法令で定める基準に従い、以下の対応を行います。</w:t>
      </w:r>
    </w:p>
    <w:p w14:paraId="2DC140C6" w14:textId="77777777" w:rsidR="0084424A" w:rsidRPr="00B06763" w:rsidRDefault="0084424A" w:rsidP="0084424A">
      <w:pPr>
        <w:widowControl/>
        <w:numPr>
          <w:ilvl w:val="0"/>
          <w:numId w:val="2"/>
        </w:numPr>
        <w:jc w:val="left"/>
        <w:rPr>
          <w:rFonts w:ascii="ＭＳ ゴシック" w:eastAsia="ＭＳ ゴシック" w:hAnsi="ＭＳ ゴシック"/>
        </w:rPr>
      </w:pPr>
      <w:r w:rsidRPr="00B06763">
        <w:rPr>
          <w:rFonts w:ascii="ＭＳ ゴシック" w:eastAsia="ＭＳ ゴシック" w:hAnsi="ＭＳ ゴシック" w:hint="eastAsia"/>
        </w:rPr>
        <w:t>適正な加工を行うこと</w:t>
      </w:r>
    </w:p>
    <w:p w14:paraId="69DEAD7D" w14:textId="77777777" w:rsidR="0084424A" w:rsidRPr="00B06763" w:rsidRDefault="0084424A" w:rsidP="0084424A">
      <w:pPr>
        <w:widowControl/>
        <w:numPr>
          <w:ilvl w:val="0"/>
          <w:numId w:val="2"/>
        </w:numPr>
        <w:jc w:val="left"/>
        <w:rPr>
          <w:rFonts w:ascii="ＭＳ ゴシック" w:eastAsia="ＭＳ ゴシック" w:hAnsi="ＭＳ ゴシック"/>
        </w:rPr>
      </w:pPr>
      <w:r w:rsidRPr="00B06763">
        <w:rPr>
          <w:rFonts w:ascii="ＭＳ ゴシック" w:eastAsia="ＭＳ ゴシック" w:hAnsi="ＭＳ ゴシック" w:hint="eastAsia"/>
        </w:rPr>
        <w:t>情報の漏えいを防止するために安全管理措置を講じること</w:t>
      </w:r>
    </w:p>
    <w:p w14:paraId="1EB29224" w14:textId="77777777" w:rsidR="0084424A" w:rsidRPr="00B06763" w:rsidRDefault="0084424A" w:rsidP="0084424A">
      <w:pPr>
        <w:widowControl/>
        <w:numPr>
          <w:ilvl w:val="0"/>
          <w:numId w:val="2"/>
        </w:numPr>
        <w:jc w:val="left"/>
        <w:rPr>
          <w:rFonts w:ascii="ＭＳ ゴシック" w:eastAsia="ＭＳ ゴシック" w:hAnsi="ＭＳ ゴシック"/>
        </w:rPr>
      </w:pPr>
      <w:r w:rsidRPr="00B06763">
        <w:rPr>
          <w:rFonts w:ascii="ＭＳ ゴシック" w:eastAsia="ＭＳ ゴシック" w:hAnsi="ＭＳ ゴシック" w:hint="eastAsia"/>
        </w:rPr>
        <w:t>作成した匿名加工情報に含まれる情報の項目を公表すること</w:t>
      </w:r>
    </w:p>
    <w:p w14:paraId="439D40FA" w14:textId="77777777" w:rsidR="0084424A" w:rsidRPr="00B06763" w:rsidRDefault="0084424A" w:rsidP="0084424A">
      <w:pPr>
        <w:widowControl/>
        <w:numPr>
          <w:ilvl w:val="0"/>
          <w:numId w:val="2"/>
        </w:numPr>
        <w:jc w:val="left"/>
        <w:rPr>
          <w:rFonts w:ascii="ＭＳ ゴシック" w:eastAsia="ＭＳ ゴシック" w:hAnsi="ＭＳ ゴシック"/>
        </w:rPr>
      </w:pPr>
      <w:r w:rsidRPr="00B06763">
        <w:rPr>
          <w:rFonts w:ascii="ＭＳ ゴシック" w:eastAsia="ＭＳ ゴシック" w:hAnsi="ＭＳ ゴシック" w:hint="eastAsia"/>
        </w:rPr>
        <w:t>本人を識別する行為をしないこと</w:t>
      </w:r>
    </w:p>
    <w:p w14:paraId="02D27EC1" w14:textId="77777777" w:rsidR="0084424A" w:rsidRPr="00B06763" w:rsidRDefault="0084424A" w:rsidP="0084424A">
      <w:pPr>
        <w:widowControl/>
        <w:jc w:val="left"/>
        <w:rPr>
          <w:rFonts w:ascii="ＭＳ ゴシック" w:eastAsia="ＭＳ ゴシック" w:hAnsi="ＭＳ ゴシック"/>
        </w:rPr>
      </w:pPr>
    </w:p>
    <w:p w14:paraId="605573F9" w14:textId="77777777" w:rsidR="0084424A" w:rsidRPr="00B06763" w:rsidRDefault="0084424A" w:rsidP="0084424A">
      <w:pPr>
        <w:widowControl/>
        <w:numPr>
          <w:ilvl w:val="0"/>
          <w:numId w:val="1"/>
        </w:numPr>
        <w:jc w:val="left"/>
        <w:rPr>
          <w:rFonts w:ascii="ＭＳ ゴシック" w:eastAsia="ＭＳ ゴシック" w:hAnsi="ＭＳ ゴシック"/>
        </w:rPr>
      </w:pPr>
      <w:r w:rsidRPr="00B06763">
        <w:rPr>
          <w:rFonts w:ascii="ＭＳ ゴシック" w:eastAsia="ＭＳ ゴシック" w:hAnsi="ＭＳ ゴシック" w:hint="eastAsia"/>
        </w:rPr>
        <w:t>匿名加工情報の作成および提供に係る公表</w:t>
      </w:r>
    </w:p>
    <w:p w14:paraId="494F0AB3" w14:textId="77777777" w:rsidR="0084424A" w:rsidRPr="00B06763" w:rsidRDefault="0084424A" w:rsidP="0084424A">
      <w:pPr>
        <w:widowControl/>
        <w:jc w:val="left"/>
        <w:rPr>
          <w:rFonts w:ascii="ＭＳ ゴシック" w:eastAsia="ＭＳ ゴシック" w:hAnsi="ＭＳ ゴシック"/>
        </w:rPr>
      </w:pPr>
      <w:r w:rsidRPr="00B06763">
        <w:rPr>
          <w:rFonts w:ascii="ＭＳ ゴシック" w:eastAsia="ＭＳ ゴシック" w:hAnsi="ＭＳ ゴシック" w:hint="eastAsia"/>
        </w:rPr>
        <w:t>○匿名加工情報の作成について</w:t>
      </w:r>
    </w:p>
    <w:p w14:paraId="785A4D71" w14:textId="74D40150" w:rsidR="0084424A" w:rsidRPr="00B06763" w:rsidRDefault="00213314" w:rsidP="0084424A">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上記①～④</w:t>
      </w:r>
      <w:r w:rsidR="00E57C80">
        <w:rPr>
          <w:rFonts w:ascii="ＭＳ ゴシック" w:eastAsia="ＭＳ ゴシック" w:hAnsi="ＭＳ ゴシック" w:hint="eastAsia"/>
        </w:rPr>
        <w:t>の</w:t>
      </w:r>
      <w:r w:rsidR="0084424A" w:rsidRPr="00B06763">
        <w:rPr>
          <w:rFonts w:ascii="ＭＳ ゴシック" w:eastAsia="ＭＳ ゴシック" w:hAnsi="ＭＳ ゴシック" w:hint="eastAsia"/>
        </w:rPr>
        <w:t>措置を</w:t>
      </w:r>
      <w:r>
        <w:rPr>
          <w:rFonts w:ascii="ＭＳ ゴシック" w:eastAsia="ＭＳ ゴシック" w:hAnsi="ＭＳ ゴシック" w:hint="eastAsia"/>
        </w:rPr>
        <w:t>適切に</w:t>
      </w:r>
      <w:r w:rsidR="0084424A" w:rsidRPr="00B06763">
        <w:rPr>
          <w:rFonts w:ascii="ＭＳ ゴシック" w:eastAsia="ＭＳ ゴシック" w:hAnsi="ＭＳ ゴシック" w:hint="eastAsia"/>
        </w:rPr>
        <w:t>講じたうえで、支援を通じて得られた情報を加工し、匿名加工情報を作成いたします。</w:t>
      </w:r>
    </w:p>
    <w:p w14:paraId="3B59CEC7" w14:textId="77777777" w:rsidR="0084424A" w:rsidRPr="00B06763" w:rsidRDefault="0084424A" w:rsidP="0084424A">
      <w:pPr>
        <w:widowControl/>
        <w:jc w:val="left"/>
        <w:rPr>
          <w:rFonts w:ascii="ＭＳ ゴシック" w:eastAsia="ＭＳ ゴシック" w:hAnsi="ＭＳ ゴシック"/>
        </w:rPr>
      </w:pPr>
      <w:r w:rsidRPr="00B06763">
        <w:rPr>
          <w:rFonts w:ascii="ＭＳ ゴシック" w:eastAsia="ＭＳ ゴシック" w:hAnsi="ＭＳ ゴシック" w:hint="eastAsia"/>
        </w:rPr>
        <w:t>＜匿名加工情報に含まれる個人に関する情報の項目＞</w:t>
      </w:r>
    </w:p>
    <w:p w14:paraId="13EEF45F" w14:textId="42FD406F" w:rsidR="00213314" w:rsidRPr="00B06763" w:rsidRDefault="0084424A" w:rsidP="0084424A">
      <w:pPr>
        <w:widowControl/>
        <w:jc w:val="left"/>
        <w:rPr>
          <w:rFonts w:ascii="ＭＳ ゴシック" w:eastAsia="ＭＳ ゴシック" w:hAnsi="ＭＳ ゴシック"/>
        </w:rPr>
      </w:pPr>
      <w:r w:rsidRPr="00B06763">
        <w:rPr>
          <w:rFonts w:ascii="ＭＳ ゴシック" w:eastAsia="ＭＳ ゴシック" w:hAnsi="ＭＳ ゴシック" w:hint="eastAsia"/>
        </w:rPr>
        <w:t>若年性認知症に関連する支援やサービスの提供に関して取得した情報</w:t>
      </w:r>
    </w:p>
    <w:p w14:paraId="67E121F4" w14:textId="0F040E73" w:rsidR="0084424A" w:rsidRPr="00B06763" w:rsidRDefault="0084424A" w:rsidP="0084424A">
      <w:pPr>
        <w:widowControl/>
        <w:ind w:leftChars="100" w:left="210"/>
        <w:jc w:val="left"/>
        <w:rPr>
          <w:rFonts w:ascii="ＭＳ ゴシック" w:eastAsia="ＭＳ ゴシック" w:hAnsi="ＭＳ ゴシック"/>
        </w:rPr>
      </w:pPr>
      <w:r w:rsidRPr="00B06763">
        <w:rPr>
          <w:rFonts w:ascii="ＭＳ ゴシック" w:eastAsia="ＭＳ ゴシック" w:hAnsi="ＭＳ ゴシック" w:hint="eastAsia"/>
        </w:rPr>
        <w:t>相談日時の情報、相談者の情報（相談方法、相談に至った経緯、性別、ご本人との関係）、ご本人の情報（性別、年齢層、暮らし方）、認知症に係るご本人の医療的情報（診断の有無、告知の有無、診断名）、ご本人の状況（特徴的な症状、周辺症状、日常生活の状況、就労状況、経済状況）、家族情報（主介護者の続柄、</w:t>
      </w:r>
      <w:r w:rsidR="00BE67A1">
        <w:rPr>
          <w:rFonts w:ascii="ＭＳ ゴシック" w:eastAsia="ＭＳ ゴシック" w:hAnsi="ＭＳ ゴシック" w:hint="eastAsia"/>
        </w:rPr>
        <w:t>ご</w:t>
      </w:r>
      <w:r w:rsidRPr="00B06763">
        <w:rPr>
          <w:rFonts w:ascii="ＭＳ ゴシック" w:eastAsia="ＭＳ ゴシック" w:hAnsi="ＭＳ ゴシック" w:hint="eastAsia"/>
        </w:rPr>
        <w:t>家族の経済状況）、各種サービスの利用状況（介護保険、障害者手帳、年金保険、経済保障、医療保険、雇用保険、自立支援医療、介護保険サービス、障害福祉サービス、その他のサービス、権利擁護）、連携先、相談方法・内容、対応方法・内容</w:t>
      </w:r>
    </w:p>
    <w:p w14:paraId="42E071F8" w14:textId="77777777" w:rsidR="0084424A" w:rsidRPr="00213314" w:rsidRDefault="0084424A" w:rsidP="0084424A">
      <w:pPr>
        <w:widowControl/>
        <w:jc w:val="left"/>
        <w:rPr>
          <w:rFonts w:ascii="ＭＳ ゴシック" w:eastAsia="ＭＳ ゴシック" w:hAnsi="ＭＳ ゴシック"/>
        </w:rPr>
      </w:pPr>
    </w:p>
    <w:p w14:paraId="37811940" w14:textId="77777777" w:rsidR="0084424A" w:rsidRPr="00B06763" w:rsidRDefault="0084424A" w:rsidP="0084424A">
      <w:pPr>
        <w:widowControl/>
        <w:jc w:val="left"/>
        <w:rPr>
          <w:rFonts w:ascii="ＭＳ ゴシック" w:eastAsia="ＭＳ ゴシック" w:hAnsi="ＭＳ ゴシック"/>
        </w:rPr>
      </w:pPr>
      <w:r w:rsidRPr="00B06763">
        <w:rPr>
          <w:rFonts w:ascii="ＭＳ ゴシック" w:eastAsia="ＭＳ ゴシック" w:hAnsi="ＭＳ ゴシック" w:hint="eastAsia"/>
        </w:rPr>
        <w:t>○匿名加工情報の第三者提供について</w:t>
      </w:r>
    </w:p>
    <w:p w14:paraId="6EB28423" w14:textId="6FBF6FDA" w:rsidR="0084424A" w:rsidRPr="00B06763" w:rsidRDefault="0084424A" w:rsidP="0084424A">
      <w:pPr>
        <w:widowControl/>
        <w:ind w:firstLineChars="100" w:firstLine="210"/>
        <w:jc w:val="left"/>
        <w:rPr>
          <w:rFonts w:ascii="ＭＳ ゴシック" w:eastAsia="ＭＳ ゴシック" w:hAnsi="ＭＳ ゴシック"/>
        </w:rPr>
      </w:pPr>
      <w:r w:rsidRPr="00B06763">
        <w:rPr>
          <w:rFonts w:ascii="ＭＳ ゴシック" w:eastAsia="ＭＳ ゴシック" w:hAnsi="ＭＳ ゴシック" w:hint="eastAsia"/>
        </w:rPr>
        <w:t>作成または保有する匿名加工情報について、匿名加工情報であることを明示したうえで、</w:t>
      </w:r>
      <w:r w:rsidR="004A3328">
        <w:rPr>
          <w:rFonts w:ascii="ＭＳ ゴシック" w:eastAsia="ＭＳ ゴシック" w:hAnsi="ＭＳ ゴシック" w:hint="eastAsia"/>
        </w:rPr>
        <w:t>研究機関</w:t>
      </w:r>
      <w:r w:rsidRPr="00B06763">
        <w:rPr>
          <w:rFonts w:ascii="ＭＳ ゴシック" w:eastAsia="ＭＳ ゴシック" w:hAnsi="ＭＳ ゴシック" w:hint="eastAsia"/>
        </w:rPr>
        <w:t>に提供いたします。当該匿名加工情報は</w:t>
      </w:r>
      <w:r w:rsidR="00213314">
        <w:rPr>
          <w:rFonts w:ascii="ＭＳ ゴシック" w:eastAsia="ＭＳ ゴシック" w:hAnsi="ＭＳ ゴシック" w:hint="eastAsia"/>
        </w:rPr>
        <w:t>支援の充実や</w:t>
      </w:r>
      <w:r w:rsidRPr="00B06763">
        <w:rPr>
          <w:rFonts w:ascii="ＭＳ ゴシック" w:eastAsia="ＭＳ ゴシック" w:hAnsi="ＭＳ ゴシック" w:hint="eastAsia"/>
        </w:rPr>
        <w:t>若年性認知症施策</w:t>
      </w:r>
      <w:r w:rsidR="00213314">
        <w:rPr>
          <w:rFonts w:ascii="ＭＳ ゴシック" w:eastAsia="ＭＳ ゴシック" w:hAnsi="ＭＳ ゴシック" w:hint="eastAsia"/>
        </w:rPr>
        <w:t>の発展</w:t>
      </w:r>
      <w:r w:rsidRPr="00B06763">
        <w:rPr>
          <w:rFonts w:ascii="ＭＳ ゴシック" w:eastAsia="ＭＳ ゴシック" w:hAnsi="ＭＳ ゴシック" w:hint="eastAsia"/>
        </w:rPr>
        <w:t>に利活用されます。</w:t>
      </w:r>
    </w:p>
    <w:p w14:paraId="51843564" w14:textId="77777777" w:rsidR="0084424A" w:rsidRPr="00B06763" w:rsidRDefault="0084424A" w:rsidP="0084424A">
      <w:pPr>
        <w:widowControl/>
        <w:jc w:val="left"/>
        <w:rPr>
          <w:rFonts w:ascii="ＭＳ ゴシック" w:eastAsia="ＭＳ ゴシック" w:hAnsi="ＭＳ ゴシック"/>
        </w:rPr>
      </w:pPr>
      <w:r w:rsidRPr="00B06763">
        <w:rPr>
          <w:rFonts w:ascii="ＭＳ ゴシック" w:eastAsia="ＭＳ ゴシック" w:hAnsi="ＭＳ ゴシック" w:hint="eastAsia"/>
        </w:rPr>
        <w:t>＜提供する情報の項目＞</w:t>
      </w:r>
    </w:p>
    <w:p w14:paraId="58010EC6" w14:textId="77777777" w:rsidR="0084424A" w:rsidRPr="00B06763" w:rsidRDefault="0084424A" w:rsidP="0084424A">
      <w:pPr>
        <w:widowControl/>
        <w:ind w:firstLineChars="100" w:firstLine="210"/>
        <w:jc w:val="left"/>
        <w:rPr>
          <w:rFonts w:ascii="ＭＳ ゴシック" w:eastAsia="ＭＳ ゴシック" w:hAnsi="ＭＳ ゴシック"/>
        </w:rPr>
      </w:pPr>
      <w:r w:rsidRPr="00B06763">
        <w:rPr>
          <w:rFonts w:ascii="ＭＳ ゴシック" w:eastAsia="ＭＳ ゴシック" w:hAnsi="ＭＳ ゴシック" w:hint="eastAsia"/>
        </w:rPr>
        <w:t>「匿名加工情報に含まれる個人に関する情報の項目」と同一の項目</w:t>
      </w:r>
    </w:p>
    <w:p w14:paraId="3BA0ACC7" w14:textId="77777777" w:rsidR="0084424A" w:rsidRPr="00B06763" w:rsidRDefault="0084424A" w:rsidP="0084424A">
      <w:pPr>
        <w:widowControl/>
        <w:jc w:val="left"/>
        <w:rPr>
          <w:rFonts w:ascii="ＭＳ ゴシック" w:eastAsia="ＭＳ ゴシック" w:hAnsi="ＭＳ ゴシック"/>
        </w:rPr>
      </w:pPr>
      <w:r w:rsidRPr="00B06763">
        <w:rPr>
          <w:rFonts w:ascii="ＭＳ ゴシック" w:eastAsia="ＭＳ ゴシック" w:hAnsi="ＭＳ ゴシック" w:hint="eastAsia"/>
        </w:rPr>
        <w:t>＜提供の方法＞</w:t>
      </w:r>
    </w:p>
    <w:p w14:paraId="17D8B808" w14:textId="6816EE9D" w:rsidR="0074167C" w:rsidRPr="00B06763" w:rsidRDefault="0084424A" w:rsidP="009B73A2">
      <w:pPr>
        <w:widowControl/>
        <w:jc w:val="left"/>
        <w:rPr>
          <w:rFonts w:ascii="ＭＳ ゴシック" w:eastAsia="ＭＳ ゴシック" w:hAnsi="ＭＳ ゴシック"/>
        </w:rPr>
      </w:pPr>
      <w:r w:rsidRPr="00B06763">
        <w:rPr>
          <w:rFonts w:ascii="ＭＳ ゴシック" w:eastAsia="ＭＳ ゴシック" w:hAnsi="ＭＳ ゴシック" w:hint="eastAsia"/>
        </w:rPr>
        <w:t>パスワードにより保護された電子システムを用いて送付</w:t>
      </w:r>
    </w:p>
    <w:p w14:paraId="060C4C7B" w14:textId="5E7D3A83" w:rsidR="0084424A" w:rsidRDefault="0084424A" w:rsidP="0084424A">
      <w:pPr>
        <w:widowControl/>
        <w:jc w:val="right"/>
        <w:rPr>
          <w:rFonts w:ascii="ＭＳ ゴシック" w:eastAsia="ＭＳ ゴシック" w:hAnsi="ＭＳ ゴシック"/>
        </w:rPr>
      </w:pPr>
      <w:r w:rsidRPr="002A5A98">
        <w:rPr>
          <w:rFonts w:ascii="ＭＳ ゴシック" w:eastAsia="ＭＳ ゴシック" w:hAnsi="ＭＳ ゴシック"/>
        </w:rPr>
        <w:t>2022年</w:t>
      </w:r>
      <w:r w:rsidR="00CC3E92">
        <w:rPr>
          <w:rFonts w:ascii="ＭＳ ゴシック" w:eastAsia="ＭＳ ゴシック" w:hAnsi="ＭＳ ゴシック" w:hint="eastAsia"/>
        </w:rPr>
        <w:t>9</w:t>
      </w:r>
      <w:r w:rsidRPr="002A5A98">
        <w:rPr>
          <w:rFonts w:ascii="ＭＳ ゴシック" w:eastAsia="ＭＳ ゴシック" w:hAnsi="ＭＳ ゴシック"/>
        </w:rPr>
        <w:t>月</w:t>
      </w:r>
      <w:r w:rsidR="00CC3E92">
        <w:rPr>
          <w:rFonts w:ascii="ＭＳ ゴシック" w:eastAsia="ＭＳ ゴシック" w:hAnsi="ＭＳ ゴシック"/>
        </w:rPr>
        <w:t>29</w:t>
      </w:r>
      <w:r w:rsidRPr="002A5A98">
        <w:rPr>
          <w:rFonts w:ascii="ＭＳ ゴシック" w:eastAsia="ＭＳ ゴシック" w:hAnsi="ＭＳ ゴシック"/>
        </w:rPr>
        <w:t>日</w:t>
      </w:r>
    </w:p>
    <w:p w14:paraId="54D210B7" w14:textId="2451903B" w:rsidR="007A7A0B" w:rsidRPr="002A5A98" w:rsidRDefault="007A7A0B" w:rsidP="0084424A">
      <w:pPr>
        <w:widowControl/>
        <w:jc w:val="right"/>
        <w:rPr>
          <w:rFonts w:ascii="ＭＳ ゴシック" w:eastAsia="ＭＳ ゴシック" w:hAnsi="ＭＳ ゴシック"/>
        </w:rPr>
      </w:pPr>
      <w:r>
        <w:rPr>
          <w:rFonts w:ascii="ＭＳ ゴシック" w:eastAsia="ＭＳ ゴシック" w:hAnsi="ＭＳ ゴシック"/>
        </w:rPr>
        <w:t>公益財団法人こころすこやか財団</w:t>
      </w:r>
    </w:p>
    <w:p w14:paraId="1B042A26" w14:textId="5B060F66" w:rsidR="00621AD7" w:rsidRPr="00B06763" w:rsidRDefault="007A7A0B" w:rsidP="007A7A0B">
      <w:pPr>
        <w:widowControl/>
        <w:wordWrap w:val="0"/>
        <w:jc w:val="right"/>
        <w:rPr>
          <w:rFonts w:ascii="ＭＳ ゴシック" w:eastAsia="ＭＳ ゴシック" w:hAnsi="ＭＳ ゴシック"/>
        </w:rPr>
      </w:pPr>
      <w:r>
        <w:rPr>
          <w:rFonts w:ascii="ＭＳ ゴシック" w:eastAsia="ＭＳ ゴシック" w:hAnsi="ＭＳ ゴシック" w:hint="eastAsia"/>
        </w:rPr>
        <w:t>青森県若年性認知症総合支援センター</w:t>
      </w:r>
    </w:p>
    <w:sectPr w:rsidR="00621AD7" w:rsidRPr="00B06763" w:rsidSect="00D74937">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FA5E" w14:textId="77777777" w:rsidR="004F566C" w:rsidRDefault="004F566C" w:rsidP="0084424A">
      <w:r>
        <w:separator/>
      </w:r>
    </w:p>
  </w:endnote>
  <w:endnote w:type="continuationSeparator" w:id="0">
    <w:p w14:paraId="1CE56FDD" w14:textId="77777777" w:rsidR="004F566C" w:rsidRDefault="004F566C" w:rsidP="0084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0143" w14:textId="77777777" w:rsidR="004F566C" w:rsidRDefault="004F566C" w:rsidP="0084424A">
      <w:r>
        <w:separator/>
      </w:r>
    </w:p>
  </w:footnote>
  <w:footnote w:type="continuationSeparator" w:id="0">
    <w:p w14:paraId="00728C59" w14:textId="77777777" w:rsidR="004F566C" w:rsidRDefault="004F566C" w:rsidP="0084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C515" w14:textId="1A6D7FB1" w:rsidR="00560EF0" w:rsidRDefault="00560EF0" w:rsidP="00560EF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231C6"/>
    <w:multiLevelType w:val="hybridMultilevel"/>
    <w:tmpl w:val="0EB6C1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F6BD8"/>
    <w:multiLevelType w:val="hybridMultilevel"/>
    <w:tmpl w:val="0AD8431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885141180">
    <w:abstractNumId w:val="0"/>
  </w:num>
  <w:num w:numId="2" w16cid:durableId="1143498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O2NLMwMbc0tbCwMDFV0lEKTi0uzszPAykwrQUAd2e9wywAAAA="/>
  </w:docVars>
  <w:rsids>
    <w:rsidRoot w:val="0084424A"/>
    <w:rsid w:val="00013632"/>
    <w:rsid w:val="000D3D66"/>
    <w:rsid w:val="000E09AA"/>
    <w:rsid w:val="00213314"/>
    <w:rsid w:val="002A5A98"/>
    <w:rsid w:val="00336723"/>
    <w:rsid w:val="004A3328"/>
    <w:rsid w:val="004F566C"/>
    <w:rsid w:val="00513A4A"/>
    <w:rsid w:val="00542D52"/>
    <w:rsid w:val="00550FB7"/>
    <w:rsid w:val="00560EF0"/>
    <w:rsid w:val="005720CE"/>
    <w:rsid w:val="005A19F7"/>
    <w:rsid w:val="005A2A79"/>
    <w:rsid w:val="00645AC5"/>
    <w:rsid w:val="0074167C"/>
    <w:rsid w:val="007A7A0B"/>
    <w:rsid w:val="007B0E30"/>
    <w:rsid w:val="0084424A"/>
    <w:rsid w:val="00896578"/>
    <w:rsid w:val="00952E4C"/>
    <w:rsid w:val="00970E5A"/>
    <w:rsid w:val="00984BE5"/>
    <w:rsid w:val="009850C0"/>
    <w:rsid w:val="009B73A2"/>
    <w:rsid w:val="00A73EC5"/>
    <w:rsid w:val="00B06763"/>
    <w:rsid w:val="00BE67A1"/>
    <w:rsid w:val="00CC3E92"/>
    <w:rsid w:val="00D27538"/>
    <w:rsid w:val="00E30B88"/>
    <w:rsid w:val="00E57C80"/>
    <w:rsid w:val="00E73FCB"/>
    <w:rsid w:val="00F949F5"/>
    <w:rsid w:val="00FE4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15FA34"/>
  <w15:chartTrackingRefBased/>
  <w15:docId w15:val="{717ACD5F-CC8D-496E-B54E-B107664B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2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24A"/>
    <w:pPr>
      <w:tabs>
        <w:tab w:val="center" w:pos="4252"/>
        <w:tab w:val="right" w:pos="8504"/>
      </w:tabs>
      <w:snapToGrid w:val="0"/>
    </w:pPr>
  </w:style>
  <w:style w:type="character" w:customStyle="1" w:styleId="a4">
    <w:name w:val="ヘッダー (文字)"/>
    <w:basedOn w:val="a0"/>
    <w:link w:val="a3"/>
    <w:uiPriority w:val="99"/>
    <w:rsid w:val="0084424A"/>
  </w:style>
  <w:style w:type="paragraph" w:styleId="a5">
    <w:name w:val="footer"/>
    <w:basedOn w:val="a"/>
    <w:link w:val="a6"/>
    <w:uiPriority w:val="99"/>
    <w:unhideWhenUsed/>
    <w:rsid w:val="0084424A"/>
    <w:pPr>
      <w:tabs>
        <w:tab w:val="center" w:pos="4252"/>
        <w:tab w:val="right" w:pos="8504"/>
      </w:tabs>
      <w:snapToGrid w:val="0"/>
    </w:pPr>
  </w:style>
  <w:style w:type="character" w:customStyle="1" w:styleId="a6">
    <w:name w:val="フッター (文字)"/>
    <w:basedOn w:val="a0"/>
    <w:link w:val="a5"/>
    <w:uiPriority w:val="99"/>
    <w:rsid w:val="0084424A"/>
  </w:style>
  <w:style w:type="table" w:styleId="a7">
    <w:name w:val="Table Grid"/>
    <w:basedOn w:val="a1"/>
    <w:uiPriority w:val="39"/>
    <w:rsid w:val="00B06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A2A79"/>
    <w:rPr>
      <w:sz w:val="18"/>
      <w:szCs w:val="18"/>
    </w:rPr>
  </w:style>
  <w:style w:type="paragraph" w:styleId="a9">
    <w:name w:val="annotation text"/>
    <w:basedOn w:val="a"/>
    <w:link w:val="aa"/>
    <w:uiPriority w:val="99"/>
    <w:semiHidden/>
    <w:unhideWhenUsed/>
    <w:rsid w:val="005A2A79"/>
    <w:pPr>
      <w:jc w:val="left"/>
    </w:pPr>
  </w:style>
  <w:style w:type="character" w:customStyle="1" w:styleId="aa">
    <w:name w:val="コメント文字列 (文字)"/>
    <w:basedOn w:val="a0"/>
    <w:link w:val="a9"/>
    <w:uiPriority w:val="99"/>
    <w:semiHidden/>
    <w:rsid w:val="005A2A79"/>
  </w:style>
  <w:style w:type="paragraph" w:styleId="ab">
    <w:name w:val="annotation subject"/>
    <w:basedOn w:val="a9"/>
    <w:next w:val="a9"/>
    <w:link w:val="ac"/>
    <w:uiPriority w:val="99"/>
    <w:semiHidden/>
    <w:unhideWhenUsed/>
    <w:rsid w:val="005A2A79"/>
    <w:rPr>
      <w:b/>
      <w:bCs/>
    </w:rPr>
  </w:style>
  <w:style w:type="character" w:customStyle="1" w:styleId="ac">
    <w:name w:val="コメント内容 (文字)"/>
    <w:basedOn w:val="aa"/>
    <w:link w:val="ab"/>
    <w:uiPriority w:val="99"/>
    <w:semiHidden/>
    <w:rsid w:val="005A2A79"/>
    <w:rPr>
      <w:b/>
      <w:bCs/>
    </w:rPr>
  </w:style>
  <w:style w:type="paragraph" w:styleId="ad">
    <w:name w:val="Balloon Text"/>
    <w:basedOn w:val="a"/>
    <w:link w:val="ae"/>
    <w:uiPriority w:val="99"/>
    <w:semiHidden/>
    <w:unhideWhenUsed/>
    <w:rsid w:val="005A2A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A2A79"/>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7A7A0B"/>
  </w:style>
  <w:style w:type="character" w:customStyle="1" w:styleId="af0">
    <w:name w:val="日付 (文字)"/>
    <w:basedOn w:val="a0"/>
    <w:link w:val="af"/>
    <w:uiPriority w:val="99"/>
    <w:semiHidden/>
    <w:rsid w:val="007A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Tomohiro KOGATA</dc:creator>
  <cp:keywords/>
  <dc:description/>
  <cp:lastModifiedBy>青明舎</cp:lastModifiedBy>
  <cp:revision>2</cp:revision>
  <cp:lastPrinted>2022-09-28T23:47:00Z</cp:lastPrinted>
  <dcterms:created xsi:type="dcterms:W3CDTF">2022-09-29T07:26:00Z</dcterms:created>
  <dcterms:modified xsi:type="dcterms:W3CDTF">2022-09-29T07:26:00Z</dcterms:modified>
</cp:coreProperties>
</file>